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B9C" w:rsidRDefault="00FD2B9C" w:rsidP="00FD2B9C">
      <w:pPr>
        <w:rPr>
          <w:b/>
          <w:bCs/>
          <w:sz w:val="28"/>
          <w:szCs w:val="28"/>
        </w:rPr>
      </w:pPr>
    </w:p>
    <w:p w:rsidR="00FD2B9C" w:rsidRPr="00051BD2" w:rsidRDefault="00FD2B9C" w:rsidP="00FD2B9C">
      <w:pPr>
        <w:jc w:val="center"/>
        <w:rPr>
          <w:b/>
          <w:bCs/>
          <w:sz w:val="28"/>
          <w:szCs w:val="28"/>
        </w:rPr>
      </w:pPr>
      <w:r w:rsidRPr="00051BD2">
        <w:rPr>
          <w:b/>
          <w:bCs/>
          <w:sz w:val="28"/>
          <w:szCs w:val="28"/>
        </w:rPr>
        <w:t>СОВЕТ СОРОЧИНСКОГО СЕЛЬСКОГО ПОСЕЛЕНИЯ</w:t>
      </w:r>
    </w:p>
    <w:p w:rsidR="00FD2B9C" w:rsidRPr="00051BD2" w:rsidRDefault="00FD2B9C" w:rsidP="00FD2B9C">
      <w:pPr>
        <w:jc w:val="center"/>
        <w:rPr>
          <w:b/>
          <w:bCs/>
          <w:sz w:val="28"/>
          <w:szCs w:val="28"/>
        </w:rPr>
      </w:pPr>
      <w:r w:rsidRPr="00051BD2">
        <w:rPr>
          <w:b/>
          <w:bCs/>
          <w:sz w:val="28"/>
          <w:szCs w:val="28"/>
        </w:rPr>
        <w:t>КАЛАЧИНСКОГО МУНИЦИПАЛЬНОГО РАЙОНА</w:t>
      </w:r>
    </w:p>
    <w:p w:rsidR="00FD2B9C" w:rsidRPr="00051BD2" w:rsidRDefault="00FD2B9C" w:rsidP="00FD2B9C">
      <w:pPr>
        <w:jc w:val="center"/>
        <w:rPr>
          <w:b/>
          <w:bCs/>
          <w:sz w:val="28"/>
          <w:szCs w:val="28"/>
        </w:rPr>
      </w:pPr>
      <w:r w:rsidRPr="00051BD2">
        <w:rPr>
          <w:b/>
          <w:bCs/>
          <w:sz w:val="28"/>
          <w:szCs w:val="28"/>
        </w:rPr>
        <w:t>ОМСКОЙ ОБЛАСТИ</w:t>
      </w:r>
    </w:p>
    <w:p w:rsidR="00FD2B9C" w:rsidRPr="00051BD2" w:rsidRDefault="00FD2B9C" w:rsidP="00FD2B9C">
      <w:pPr>
        <w:pStyle w:val="ConsTitle"/>
        <w:widowControl/>
        <w:ind w:right="0"/>
        <w:jc w:val="center"/>
        <w:rPr>
          <w:rFonts w:ascii="Times New Roman" w:hAnsi="Times New Roman" w:cs="Times New Roman"/>
        </w:rPr>
      </w:pPr>
    </w:p>
    <w:p w:rsidR="00FD2B9C" w:rsidRDefault="00FD2B9C" w:rsidP="00FD2B9C">
      <w:pPr>
        <w:pStyle w:val="ConsTitle"/>
        <w:widowControl/>
        <w:ind w:right="0"/>
        <w:jc w:val="center"/>
        <w:rPr>
          <w:rFonts w:ascii="Times New Roman" w:hAnsi="Times New Roman" w:cs="Times New Roman"/>
        </w:rPr>
      </w:pPr>
      <w:r w:rsidRPr="00051BD2">
        <w:rPr>
          <w:rFonts w:ascii="Times New Roman" w:hAnsi="Times New Roman" w:cs="Times New Roman"/>
        </w:rPr>
        <w:t>РЕШЕНИЕ</w:t>
      </w:r>
    </w:p>
    <w:p w:rsidR="00FD2B9C" w:rsidRDefault="00FD2B9C" w:rsidP="00FD2B9C">
      <w:pPr>
        <w:pStyle w:val="ConsTitle"/>
        <w:widowControl/>
        <w:ind w:right="28"/>
        <w:jc w:val="both"/>
        <w:rPr>
          <w:rFonts w:ascii="Times New Roman" w:hAnsi="Times New Roman" w:cs="Times New Roman"/>
        </w:rPr>
      </w:pPr>
    </w:p>
    <w:p w:rsidR="00FD2B9C" w:rsidRDefault="00FA1C90" w:rsidP="00FD2B9C">
      <w:pPr>
        <w:pStyle w:val="ConsTitle"/>
        <w:widowControl/>
        <w:ind w:right="28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14.02.2020     </w:t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</w:r>
      <w:r>
        <w:rPr>
          <w:rFonts w:ascii="Times New Roman" w:hAnsi="Times New Roman" w:cs="Times New Roman"/>
          <w:b w:val="0"/>
          <w:bCs w:val="0"/>
        </w:rPr>
        <w:tab/>
        <w:t xml:space="preserve">                    №   12</w:t>
      </w:r>
    </w:p>
    <w:p w:rsidR="00FD2B9C" w:rsidRDefault="00FD2B9C" w:rsidP="00FD2B9C">
      <w:pPr>
        <w:pStyle w:val="ConsTitle"/>
        <w:widowControl/>
        <w:ind w:right="28"/>
        <w:jc w:val="both"/>
        <w:rPr>
          <w:rFonts w:ascii="Times New Roman" w:hAnsi="Times New Roman" w:cs="Times New Roman"/>
          <w:b w:val="0"/>
          <w:bCs w:val="0"/>
        </w:rPr>
      </w:pPr>
    </w:p>
    <w:p w:rsidR="00FD2B9C" w:rsidRDefault="00FD2B9C" w:rsidP="00FD2B9C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FA1C90">
        <w:rPr>
          <w:sz w:val="28"/>
          <w:szCs w:val="28"/>
        </w:rPr>
        <w:t xml:space="preserve">отмене Решения Совета Сорочинского сельского поселения   от 12.04.2019 г. № 13  « Об </w:t>
      </w:r>
      <w:r>
        <w:rPr>
          <w:sz w:val="28"/>
          <w:szCs w:val="28"/>
        </w:rPr>
        <w:t xml:space="preserve">утверждении схемы избирательного округа по выборам в органы местного самоуправления Сорочинского сельского поселения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 сентября 2019 года</w:t>
      </w:r>
      <w:r w:rsidR="00FA1C90">
        <w:rPr>
          <w:sz w:val="28"/>
          <w:szCs w:val="28"/>
        </w:rPr>
        <w:t>»</w:t>
      </w:r>
      <w:r>
        <w:rPr>
          <w:sz w:val="28"/>
          <w:szCs w:val="28"/>
        </w:rPr>
        <w:t xml:space="preserve">  </w:t>
      </w:r>
    </w:p>
    <w:p w:rsidR="00FD2B9C" w:rsidRDefault="00FD2B9C" w:rsidP="00FD2B9C">
      <w:pPr>
        <w:jc w:val="center"/>
        <w:rPr>
          <w:sz w:val="28"/>
          <w:szCs w:val="28"/>
        </w:rPr>
      </w:pPr>
    </w:p>
    <w:p w:rsidR="00E72E75" w:rsidRDefault="00E72E75" w:rsidP="00E72E75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</w:t>
      </w:r>
      <w:r w:rsidR="00FA1C90">
        <w:rPr>
          <w:spacing w:val="-1"/>
          <w:sz w:val="28"/>
          <w:szCs w:val="28"/>
        </w:rPr>
        <w:t xml:space="preserve">    </w:t>
      </w:r>
      <w:r>
        <w:rPr>
          <w:spacing w:val="-1"/>
          <w:sz w:val="28"/>
          <w:szCs w:val="28"/>
        </w:rPr>
        <w:t xml:space="preserve"> </w:t>
      </w:r>
      <w:r w:rsidR="00FA1C90">
        <w:rPr>
          <w:spacing w:val="-1"/>
          <w:sz w:val="28"/>
          <w:szCs w:val="28"/>
        </w:rPr>
        <w:t>Руководствуясь Федеральным законом от 06.10.2003 г. № 131-ФЗ «Об  общих  принципах  организации местного самоуправления  в Российской  Федерации»,   н</w:t>
      </w:r>
      <w:r>
        <w:rPr>
          <w:spacing w:val="-1"/>
          <w:sz w:val="28"/>
          <w:szCs w:val="28"/>
        </w:rPr>
        <w:t xml:space="preserve">а  основании статьи 8 Закона Омской области  от 7 июля 2003 г. № 456-ОЗ «О выборах в органы местного самоуправления Омской области», </w:t>
      </w:r>
      <w:r w:rsidR="00FA1C90">
        <w:rPr>
          <w:spacing w:val="-1"/>
          <w:sz w:val="28"/>
          <w:szCs w:val="28"/>
        </w:rPr>
        <w:t xml:space="preserve">Устава Сорочинского сельского поселения, </w:t>
      </w:r>
      <w:r>
        <w:rPr>
          <w:spacing w:val="-1"/>
          <w:sz w:val="28"/>
          <w:szCs w:val="28"/>
        </w:rPr>
        <w:t xml:space="preserve"> Совет  Сорочинского сельского поселения РЕШИЛ:</w:t>
      </w:r>
    </w:p>
    <w:p w:rsidR="00FA1C90" w:rsidRDefault="00FA1C90" w:rsidP="00FA1C90">
      <w:pPr>
        <w:ind w:firstLine="567"/>
        <w:jc w:val="center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 1. Решение Совета Сорочинского сельского поселения  Калачинского муниципального района Омской области  </w:t>
      </w:r>
      <w:r>
        <w:rPr>
          <w:sz w:val="28"/>
          <w:szCs w:val="28"/>
        </w:rPr>
        <w:t xml:space="preserve">поселения   от 12.04.2019 г. № 13  </w:t>
      </w:r>
    </w:p>
    <w:p w:rsidR="00FA1C90" w:rsidRDefault="00FA1C90" w:rsidP="00FA1C90">
      <w:pPr>
        <w:rPr>
          <w:sz w:val="28"/>
          <w:szCs w:val="28"/>
        </w:rPr>
      </w:pPr>
      <w:r>
        <w:rPr>
          <w:sz w:val="28"/>
          <w:szCs w:val="28"/>
        </w:rPr>
        <w:t xml:space="preserve">« Об утверждении схемы избирательного округа по выборам в органы местного самоуправления Сорочинского сельского поселения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 сентября 2019 года»  </w:t>
      </w:r>
      <w:r>
        <w:rPr>
          <w:sz w:val="28"/>
          <w:szCs w:val="28"/>
        </w:rPr>
        <w:t xml:space="preserve">отменить. </w:t>
      </w:r>
    </w:p>
    <w:p w:rsidR="00FA1C90" w:rsidRDefault="00FA1C90" w:rsidP="00FA1C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2. Опубликовать  (обнародовать)  нестоящее  решение  в  установленном законом порядке.</w:t>
      </w:r>
    </w:p>
    <w:p w:rsidR="00FA1C90" w:rsidRDefault="00FA1C90" w:rsidP="00FA1C90">
      <w:pPr>
        <w:jc w:val="both"/>
        <w:rPr>
          <w:spacing w:val="-1"/>
          <w:sz w:val="28"/>
          <w:szCs w:val="28"/>
        </w:rPr>
      </w:pPr>
    </w:p>
    <w:p w:rsidR="00051BD2" w:rsidRDefault="00051BD2" w:rsidP="00FD2B9C">
      <w:pPr>
        <w:rPr>
          <w:sz w:val="28"/>
          <w:szCs w:val="28"/>
        </w:rPr>
      </w:pPr>
    </w:p>
    <w:p w:rsidR="00B549BE" w:rsidRPr="00B549BE" w:rsidRDefault="00B549BE" w:rsidP="00FD2B9C">
      <w:pPr>
        <w:rPr>
          <w:sz w:val="28"/>
          <w:szCs w:val="28"/>
        </w:rPr>
      </w:pPr>
      <w:r w:rsidRPr="00B549BE">
        <w:rPr>
          <w:sz w:val="28"/>
          <w:szCs w:val="28"/>
        </w:rPr>
        <w:t xml:space="preserve">Глава сельского  поселения     </w:t>
      </w:r>
      <w:r w:rsidR="00051BD2">
        <w:rPr>
          <w:sz w:val="28"/>
          <w:szCs w:val="28"/>
        </w:rPr>
        <w:t xml:space="preserve">              </w:t>
      </w:r>
      <w:bookmarkStart w:id="0" w:name="_GoBack"/>
      <w:bookmarkEnd w:id="0"/>
      <w:r w:rsidR="00051BD2">
        <w:rPr>
          <w:sz w:val="28"/>
          <w:szCs w:val="28"/>
        </w:rPr>
        <w:t xml:space="preserve">                        </w:t>
      </w:r>
      <w:proofErr w:type="spellStart"/>
      <w:r w:rsidR="00051BD2">
        <w:rPr>
          <w:sz w:val="28"/>
          <w:szCs w:val="28"/>
        </w:rPr>
        <w:t>А.П.Комиссаров</w:t>
      </w:r>
      <w:proofErr w:type="spellEnd"/>
      <w:r w:rsidRPr="00B549BE">
        <w:rPr>
          <w:sz w:val="28"/>
          <w:szCs w:val="28"/>
        </w:rPr>
        <w:t xml:space="preserve">                        </w:t>
      </w:r>
      <w:r w:rsidR="00051BD2">
        <w:rPr>
          <w:sz w:val="28"/>
          <w:szCs w:val="28"/>
        </w:rPr>
        <w:t xml:space="preserve">                               </w:t>
      </w:r>
    </w:p>
    <w:sectPr w:rsidR="00B549BE" w:rsidRPr="00B54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8E0"/>
    <w:rsid w:val="00051BD2"/>
    <w:rsid w:val="002B48E0"/>
    <w:rsid w:val="002B7ACA"/>
    <w:rsid w:val="0031592B"/>
    <w:rsid w:val="009D689E"/>
    <w:rsid w:val="00A83DB7"/>
    <w:rsid w:val="00B02B20"/>
    <w:rsid w:val="00B549BE"/>
    <w:rsid w:val="00D44341"/>
    <w:rsid w:val="00E72E75"/>
    <w:rsid w:val="00FA1C90"/>
    <w:rsid w:val="00FD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FD2B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table" w:styleId="a3">
    <w:name w:val="Table Grid"/>
    <w:basedOn w:val="a1"/>
    <w:uiPriority w:val="59"/>
    <w:rsid w:val="00E72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FD2B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table" w:styleId="a3">
    <w:name w:val="Table Grid"/>
    <w:basedOn w:val="a1"/>
    <w:uiPriority w:val="59"/>
    <w:rsid w:val="00E72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1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2019-04-23T05:01:00Z</cp:lastPrinted>
  <dcterms:created xsi:type="dcterms:W3CDTF">2019-04-15T05:05:00Z</dcterms:created>
  <dcterms:modified xsi:type="dcterms:W3CDTF">2020-02-18T03:01:00Z</dcterms:modified>
</cp:coreProperties>
</file>